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Здравствуйте!</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Обращаюсь к администрации учреждения с требованием разъяснить порядок распределения и выдачи талонов на прием к специалистам.</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Столкнувшись с необходимостью записи на прием, я обнаружи</w:t>
      </w:r>
      <w:proofErr w:type="gramStart"/>
      <w:r w:rsidRPr="00D90B6C">
        <w:rPr>
          <w:rFonts w:ascii="Times New Roman" w:eastAsia="Times New Roman" w:hAnsi="Times New Roman" w:cs="Times New Roman"/>
          <w:sz w:val="28"/>
          <w:szCs w:val="28"/>
          <w:lang w:eastAsia="ru-RU"/>
        </w:rPr>
        <w:t>л(</w:t>
      </w:r>
      <w:proofErr w:type="gramEnd"/>
      <w:r w:rsidRPr="00D90B6C">
        <w:rPr>
          <w:rFonts w:ascii="Times New Roman" w:eastAsia="Times New Roman" w:hAnsi="Times New Roman" w:cs="Times New Roman"/>
          <w:sz w:val="28"/>
          <w:szCs w:val="28"/>
          <w:lang w:eastAsia="ru-RU"/>
        </w:rPr>
        <w:t>а) крайне нелогичную и устаревшую систему: при личном обращении накануне нужной даты взять талон на следующий день невозможно. При этом сотрудники регистратуры не отрицают наличие свободных мест, но заявляют, что выдача этих талонов начнется исключительно утром следующего дня.</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 xml:space="preserve">В результате граждане вынуждены приходить к самому открытию поликлиники — к 07:00 часам утра, создавать очереди и тратить свое время. Возникает закономерный </w:t>
      </w:r>
      <w:proofErr w:type="gramStart"/>
      <w:r w:rsidRPr="00D90B6C">
        <w:rPr>
          <w:rFonts w:ascii="Times New Roman" w:eastAsia="Times New Roman" w:hAnsi="Times New Roman" w:cs="Times New Roman"/>
          <w:sz w:val="28"/>
          <w:szCs w:val="28"/>
          <w:lang w:eastAsia="ru-RU"/>
        </w:rPr>
        <w:t>вопрос</w:t>
      </w:r>
      <w:proofErr w:type="gramEnd"/>
      <w:r w:rsidRPr="00D90B6C">
        <w:rPr>
          <w:rFonts w:ascii="Times New Roman" w:eastAsia="Times New Roman" w:hAnsi="Times New Roman" w:cs="Times New Roman"/>
          <w:sz w:val="28"/>
          <w:szCs w:val="28"/>
          <w:lang w:eastAsia="ru-RU"/>
        </w:rPr>
        <w:t>: в каком веке мы живем, если при наличии современных технологий и свободных мест в графике врача, пациент не может распределить свое время и записаться на день вперед?</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 xml:space="preserve">Более того, информация, размещенная на официальном сайте поликлиники, является заведомо недостоверной и вводит пациентов в заблуждение. На сайте указано: </w:t>
      </w:r>
      <w:r w:rsidRPr="00D90B6C">
        <w:rPr>
          <w:rFonts w:ascii="Times New Roman" w:eastAsia="Times New Roman" w:hAnsi="Times New Roman" w:cs="Times New Roman"/>
          <w:i/>
          <w:iCs/>
          <w:sz w:val="28"/>
          <w:szCs w:val="28"/>
          <w:lang w:eastAsia="ru-RU"/>
        </w:rPr>
        <w:t>«Запись на прием к врачам будет осуществляться при очном обращении в регистратуру учреждения, по телефонам регистратуры: 42-86-33; 42-86-33(1); 8 044 560-46-80»</w:t>
      </w:r>
      <w:r w:rsidRPr="00D90B6C">
        <w:rPr>
          <w:rFonts w:ascii="Times New Roman" w:eastAsia="Times New Roman" w:hAnsi="Times New Roman" w:cs="Times New Roman"/>
          <w:sz w:val="28"/>
          <w:szCs w:val="28"/>
          <w:lang w:eastAsia="ru-RU"/>
        </w:rPr>
        <w:t>. По факту же ни очное обращение накануне, ни звонки по указанным телефонам не позволяют реализовать право на запись, если человек не явился лично к 07:00.</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 xml:space="preserve">Если талоны выдаются строго в день приема с самого утра, то разместите на сайте честное и открытое предупреждение: </w:t>
      </w:r>
      <w:r w:rsidRPr="00D90B6C">
        <w:rPr>
          <w:rFonts w:ascii="Times New Roman" w:eastAsia="Times New Roman" w:hAnsi="Times New Roman" w:cs="Times New Roman"/>
          <w:i/>
          <w:iCs/>
          <w:sz w:val="28"/>
          <w:szCs w:val="28"/>
          <w:lang w:eastAsia="ru-RU"/>
        </w:rPr>
        <w:t>«Чтобы попасть к врачу, приходите лично к 07:00, и мы выдадим вам талон»</w:t>
      </w:r>
      <w:r w:rsidRPr="00D90B6C">
        <w:rPr>
          <w:rFonts w:ascii="Times New Roman" w:eastAsia="Times New Roman" w:hAnsi="Times New Roman" w:cs="Times New Roman"/>
          <w:sz w:val="28"/>
          <w:szCs w:val="28"/>
          <w:lang w:eastAsia="ru-RU"/>
        </w:rPr>
        <w:t>.</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 xml:space="preserve">На основании </w:t>
      </w:r>
      <w:proofErr w:type="gramStart"/>
      <w:r w:rsidRPr="00D90B6C">
        <w:rPr>
          <w:rFonts w:ascii="Times New Roman" w:eastAsia="Times New Roman" w:hAnsi="Times New Roman" w:cs="Times New Roman"/>
          <w:sz w:val="28"/>
          <w:szCs w:val="28"/>
          <w:lang w:eastAsia="ru-RU"/>
        </w:rPr>
        <w:t>вышеизложенного</w:t>
      </w:r>
      <w:proofErr w:type="gramEnd"/>
      <w:r w:rsidRPr="00D90B6C">
        <w:rPr>
          <w:rFonts w:ascii="Times New Roman" w:eastAsia="Times New Roman" w:hAnsi="Times New Roman" w:cs="Times New Roman"/>
          <w:sz w:val="28"/>
          <w:szCs w:val="28"/>
          <w:lang w:eastAsia="ru-RU"/>
        </w:rPr>
        <w:t xml:space="preserve"> прошу:</w:t>
      </w:r>
    </w:p>
    <w:p w:rsidR="00D90B6C" w:rsidRPr="00D90B6C" w:rsidRDefault="00D90B6C" w:rsidP="00D90B6C">
      <w:pPr>
        <w:numPr>
          <w:ilvl w:val="0"/>
          <w:numId w:val="1"/>
        </w:numPr>
        <w:spacing w:after="0" w:line="240" w:lineRule="auto"/>
        <w:ind w:left="0"/>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Разъяснить, какими нормативными правовыми актами или внутренними регламентами обоснован запрет на выдачу имеющихся в наличии талонов на следующий день.</w:t>
      </w:r>
    </w:p>
    <w:p w:rsidR="00D90B6C" w:rsidRPr="00D90B6C" w:rsidRDefault="00D90B6C" w:rsidP="00D90B6C">
      <w:pPr>
        <w:numPr>
          <w:ilvl w:val="0"/>
          <w:numId w:val="1"/>
        </w:numPr>
        <w:spacing w:after="0" w:line="240" w:lineRule="auto"/>
        <w:ind w:left="0"/>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Привести информацию на официальном сайте учреждения в соответствие с реальным положением дел, чтобы не вводить пациентов в заблуждение.</w:t>
      </w:r>
    </w:p>
    <w:p w:rsidR="00D90B6C" w:rsidRPr="00D90B6C" w:rsidRDefault="00D90B6C" w:rsidP="00D90B6C">
      <w:pPr>
        <w:numPr>
          <w:ilvl w:val="0"/>
          <w:numId w:val="1"/>
        </w:numPr>
        <w:spacing w:after="0" w:line="240" w:lineRule="auto"/>
        <w:ind w:left="0"/>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Рассмотреть возможность оптимизации работы регистратуры для исключения утренних очередей.</w:t>
      </w:r>
    </w:p>
    <w:p w:rsidR="00D90B6C" w:rsidRPr="00D90B6C" w:rsidRDefault="00D90B6C" w:rsidP="00D90B6C">
      <w:pPr>
        <w:spacing w:after="172" w:line="240" w:lineRule="auto"/>
        <w:rPr>
          <w:rFonts w:ascii="Times New Roman" w:eastAsia="Times New Roman" w:hAnsi="Times New Roman" w:cs="Times New Roman"/>
          <w:sz w:val="28"/>
          <w:szCs w:val="28"/>
          <w:lang w:eastAsia="ru-RU"/>
        </w:rPr>
      </w:pPr>
      <w:r w:rsidRPr="00D90B6C">
        <w:rPr>
          <w:rFonts w:ascii="Times New Roman" w:eastAsia="Times New Roman" w:hAnsi="Times New Roman" w:cs="Times New Roman"/>
          <w:sz w:val="28"/>
          <w:szCs w:val="28"/>
          <w:lang w:eastAsia="ru-RU"/>
        </w:rPr>
        <w:t>Ответ прошу направить в установленные законом сроки.</w:t>
      </w:r>
    </w:p>
    <w:p w:rsidR="00D90B6C" w:rsidRPr="00D90B6C" w:rsidRDefault="00D90B6C" w:rsidP="00D90B6C">
      <w:pPr>
        <w:spacing w:before="344" w:after="344" w:line="240" w:lineRule="auto"/>
        <w:rPr>
          <w:rFonts w:ascii="Times New Roman" w:eastAsia="Times New Roman" w:hAnsi="Times New Roman" w:cs="Times New Roman"/>
          <w:sz w:val="24"/>
          <w:szCs w:val="24"/>
          <w:lang w:eastAsia="ru-RU"/>
        </w:rPr>
      </w:pPr>
      <w:r w:rsidRPr="00D90B6C">
        <w:rPr>
          <w:rFonts w:ascii="Times New Roman" w:eastAsia="Times New Roman" w:hAnsi="Times New Roman" w:cs="Times New Roman"/>
          <w:sz w:val="24"/>
          <w:szCs w:val="24"/>
          <w:lang w:eastAsia="ru-RU"/>
        </w:rPr>
        <w:pict>
          <v:rect id="_x0000_i1025" style="width:0;height:1.5pt" o:hralign="center" o:hrstd="t" o:hr="t" fillcolor="#a0a0a0" stroked="f"/>
        </w:pict>
      </w:r>
    </w:p>
    <w:p w:rsidR="00780C88" w:rsidRPr="00D90B6C" w:rsidRDefault="00780C88">
      <w:pPr>
        <w:rPr>
          <w:lang w:val="en-US"/>
        </w:rPr>
      </w:pPr>
    </w:p>
    <w:sectPr w:rsidR="00780C88" w:rsidRPr="00D90B6C" w:rsidSect="00780C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0E4ED8"/>
    <w:multiLevelType w:val="multilevel"/>
    <w:tmpl w:val="F1EC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8"/>
  <w:characterSpacingControl w:val="doNotCompress"/>
  <w:compat/>
  <w:rsids>
    <w:rsidRoot w:val="00D90B6C"/>
    <w:rsid w:val="00780C88"/>
    <w:rsid w:val="00D90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C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D90B6C"/>
    <w:rPr>
      <w:i/>
      <w:iCs/>
    </w:rPr>
  </w:style>
  <w:style w:type="character" w:customStyle="1" w:styleId="t286pc">
    <w:name w:val="t286pc"/>
    <w:basedOn w:val="a0"/>
    <w:rsid w:val="00D90B6C"/>
  </w:style>
</w:styles>
</file>

<file path=word/webSettings.xml><?xml version="1.0" encoding="utf-8"?>
<w:webSettings xmlns:r="http://schemas.openxmlformats.org/officeDocument/2006/relationships" xmlns:w="http://schemas.openxmlformats.org/wordprocessingml/2006/main">
  <w:divs>
    <w:div w:id="1931431125">
      <w:bodyDiv w:val="1"/>
      <w:marLeft w:val="0"/>
      <w:marRight w:val="0"/>
      <w:marTop w:val="0"/>
      <w:marBottom w:val="0"/>
      <w:divBdr>
        <w:top w:val="none" w:sz="0" w:space="0" w:color="auto"/>
        <w:left w:val="none" w:sz="0" w:space="0" w:color="auto"/>
        <w:bottom w:val="none" w:sz="0" w:space="0" w:color="auto"/>
        <w:right w:val="none" w:sz="0" w:space="0" w:color="auto"/>
      </w:divBdr>
      <w:divsChild>
        <w:div w:id="522867974">
          <w:marLeft w:val="0"/>
          <w:marRight w:val="0"/>
          <w:marTop w:val="129"/>
          <w:marBottom w:val="172"/>
          <w:divBdr>
            <w:top w:val="none" w:sz="0" w:space="0" w:color="auto"/>
            <w:left w:val="none" w:sz="0" w:space="0" w:color="auto"/>
            <w:bottom w:val="none" w:sz="0" w:space="0" w:color="auto"/>
            <w:right w:val="none" w:sz="0" w:space="0" w:color="auto"/>
          </w:divBdr>
        </w:div>
        <w:div w:id="1643464969">
          <w:marLeft w:val="0"/>
          <w:marRight w:val="0"/>
          <w:marTop w:val="129"/>
          <w:marBottom w:val="172"/>
          <w:divBdr>
            <w:top w:val="none" w:sz="0" w:space="0" w:color="auto"/>
            <w:left w:val="none" w:sz="0" w:space="0" w:color="auto"/>
            <w:bottom w:val="none" w:sz="0" w:space="0" w:color="auto"/>
            <w:right w:val="none" w:sz="0" w:space="0" w:color="auto"/>
          </w:divBdr>
        </w:div>
        <w:div w:id="2002535918">
          <w:marLeft w:val="0"/>
          <w:marRight w:val="0"/>
          <w:marTop w:val="129"/>
          <w:marBottom w:val="172"/>
          <w:divBdr>
            <w:top w:val="none" w:sz="0" w:space="0" w:color="auto"/>
            <w:left w:val="none" w:sz="0" w:space="0" w:color="auto"/>
            <w:bottom w:val="none" w:sz="0" w:space="0" w:color="auto"/>
            <w:right w:val="none" w:sz="0" w:space="0" w:color="auto"/>
          </w:divBdr>
        </w:div>
        <w:div w:id="1584795602">
          <w:marLeft w:val="0"/>
          <w:marRight w:val="0"/>
          <w:marTop w:val="129"/>
          <w:marBottom w:val="172"/>
          <w:divBdr>
            <w:top w:val="none" w:sz="0" w:space="0" w:color="auto"/>
            <w:left w:val="none" w:sz="0" w:space="0" w:color="auto"/>
            <w:bottom w:val="none" w:sz="0" w:space="0" w:color="auto"/>
            <w:right w:val="none" w:sz="0" w:space="0" w:color="auto"/>
          </w:divBdr>
        </w:div>
        <w:div w:id="1788550070">
          <w:marLeft w:val="0"/>
          <w:marRight w:val="0"/>
          <w:marTop w:val="129"/>
          <w:marBottom w:val="172"/>
          <w:divBdr>
            <w:top w:val="none" w:sz="0" w:space="0" w:color="auto"/>
            <w:left w:val="none" w:sz="0" w:space="0" w:color="auto"/>
            <w:bottom w:val="none" w:sz="0" w:space="0" w:color="auto"/>
            <w:right w:val="none" w:sz="0" w:space="0" w:color="auto"/>
          </w:divBdr>
        </w:div>
        <w:div w:id="392630540">
          <w:marLeft w:val="0"/>
          <w:marRight w:val="0"/>
          <w:marTop w:val="129"/>
          <w:marBottom w:val="172"/>
          <w:divBdr>
            <w:top w:val="none" w:sz="0" w:space="0" w:color="auto"/>
            <w:left w:val="none" w:sz="0" w:space="0" w:color="auto"/>
            <w:bottom w:val="none" w:sz="0" w:space="0" w:color="auto"/>
            <w:right w:val="none" w:sz="0" w:space="0" w:color="auto"/>
          </w:divBdr>
        </w:div>
        <w:div w:id="2143964847">
          <w:marLeft w:val="0"/>
          <w:marRight w:val="0"/>
          <w:marTop w:val="129"/>
          <w:marBottom w:val="172"/>
          <w:divBdr>
            <w:top w:val="none" w:sz="0" w:space="0" w:color="auto"/>
            <w:left w:val="none" w:sz="0" w:space="0" w:color="auto"/>
            <w:bottom w:val="none" w:sz="0" w:space="0" w:color="auto"/>
            <w:right w:val="none" w:sz="0" w:space="0" w:color="auto"/>
          </w:divBdr>
        </w:div>
        <w:div w:id="780491502">
          <w:marLeft w:val="0"/>
          <w:marRight w:val="0"/>
          <w:marTop w:val="129"/>
          <w:marBottom w:val="172"/>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Инесса В. Дорошкова</dc:creator>
  <cp:lastModifiedBy>Инесса В. Дорошкова</cp:lastModifiedBy>
  <cp:revision>1</cp:revision>
  <dcterms:created xsi:type="dcterms:W3CDTF">2026-05-27T09:29:00Z</dcterms:created>
  <dcterms:modified xsi:type="dcterms:W3CDTF">2026-05-27T09:30:00Z</dcterms:modified>
</cp:coreProperties>
</file>